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EDDC0" w14:textId="77777777" w:rsidR="00F03EE0" w:rsidRPr="00FF1E3B" w:rsidRDefault="00F03EE0" w:rsidP="005F2ED8">
      <w:pPr>
        <w:spacing w:before="180" w:line="480" w:lineRule="auto"/>
        <w:rPr>
          <w:rFonts w:ascii="Times New Roman" w:hAnsi="Times New Roman" w:cs="Times New Roman"/>
          <w:color w:val="2D3B45"/>
        </w:rPr>
      </w:pPr>
      <w:r w:rsidRPr="00FF1E3B">
        <w:rPr>
          <w:rFonts w:ascii="Times New Roman" w:hAnsi="Times New Roman" w:cs="Times New Roman"/>
          <w:color w:val="000080"/>
        </w:rPr>
        <w:t>A. How could sensory processing disorder contribute to</w:t>
      </w:r>
    </w:p>
    <w:p w14:paraId="42CDF58D" w14:textId="77777777" w:rsidR="00F03EE0" w:rsidRPr="00FF1E3B" w:rsidRDefault="00F03EE0" w:rsidP="005F2ED8">
      <w:pPr>
        <w:numPr>
          <w:ilvl w:val="0"/>
          <w:numId w:val="1"/>
        </w:numPr>
        <w:spacing w:before="100" w:beforeAutospacing="1" w:afterAutospacing="1" w:line="480" w:lineRule="auto"/>
        <w:ind w:left="375"/>
        <w:rPr>
          <w:rFonts w:ascii="Times New Roman" w:eastAsia="Times New Roman" w:hAnsi="Times New Roman" w:cs="Times New Roman"/>
          <w:color w:val="2D3B45"/>
        </w:rPr>
      </w:pPr>
      <w:r w:rsidRPr="00FF1E3B">
        <w:rPr>
          <w:rFonts w:ascii="Times New Roman" w:eastAsia="Times New Roman" w:hAnsi="Times New Roman" w:cs="Times New Roman"/>
          <w:color w:val="000080"/>
        </w:rPr>
        <w:t>Social Impairments? </w:t>
      </w:r>
    </w:p>
    <w:p w14:paraId="7F8A1B2A" w14:textId="34B0156A" w:rsidR="007953C1" w:rsidRPr="00FF1E3B" w:rsidRDefault="007953C1" w:rsidP="009102F1">
      <w:pPr>
        <w:spacing w:before="100" w:beforeAutospacing="1" w:afterAutospacing="1" w:line="480" w:lineRule="auto"/>
        <w:ind w:left="15" w:firstLine="360"/>
        <w:rPr>
          <w:rFonts w:ascii="Times New Roman" w:hAnsi="Times New Roman" w:cs="Times New Roman"/>
          <w:color w:val="000000" w:themeColor="text1"/>
        </w:rPr>
      </w:pPr>
      <w:r w:rsidRPr="00FF1E3B">
        <w:rPr>
          <w:rFonts w:ascii="Times New Roman" w:eastAsia="Times New Roman" w:hAnsi="Times New Roman" w:cs="Times New Roman"/>
          <w:color w:val="000000" w:themeColor="text1"/>
        </w:rPr>
        <w:t xml:space="preserve">The relationship that exists between the sensory and that of the social processing often takes place at several </w:t>
      </w:r>
      <w:r w:rsidR="004F0229" w:rsidRPr="00FF1E3B">
        <w:rPr>
          <w:rFonts w:ascii="Times New Roman" w:hAnsi="Times New Roman" w:cs="Times New Roman"/>
          <w:color w:val="000000" w:themeColor="text1"/>
        </w:rPr>
        <w:t xml:space="preserve">hierarchical levels. </w:t>
      </w:r>
      <w:r w:rsidRPr="00FF1E3B">
        <w:rPr>
          <w:rFonts w:ascii="Times New Roman" w:hAnsi="Times New Roman" w:cs="Times New Roman"/>
          <w:color w:val="000000" w:themeColor="text1"/>
        </w:rPr>
        <w:t xml:space="preserve">Basically, the sensory receptors are often stimulated by various types of environmental stimuli. The sensory information has to be transmitted to the brain </w:t>
      </w:r>
      <w:r w:rsidR="000F768B" w:rsidRPr="00FF1E3B">
        <w:rPr>
          <w:rFonts w:ascii="Times New Roman" w:hAnsi="Times New Roman" w:cs="Times New Roman"/>
          <w:color w:val="000000" w:themeColor="text1"/>
        </w:rPr>
        <w:t xml:space="preserve">so as to create a neural representation, a processes referred to as perception. When the sensation gets broken down, then definitely there is lack of perception which results into a failed sensory receptor activation. This can affect the social </w:t>
      </w:r>
      <w:r w:rsidR="00DE23DD" w:rsidRPr="00FF1E3B">
        <w:rPr>
          <w:rFonts w:ascii="Times New Roman" w:hAnsi="Times New Roman" w:cs="Times New Roman"/>
          <w:color w:val="000000" w:themeColor="text1"/>
        </w:rPr>
        <w:t>impairment</w:t>
      </w:r>
      <w:r w:rsidR="000F768B" w:rsidRPr="00FF1E3B">
        <w:rPr>
          <w:rFonts w:ascii="Times New Roman" w:hAnsi="Times New Roman" w:cs="Times New Roman"/>
          <w:color w:val="000000" w:themeColor="text1"/>
        </w:rPr>
        <w:t xml:space="preserve"> of an individual in that a person may perceive a stimulus but then fail to attend to the said stimuli </w:t>
      </w:r>
      <w:r w:rsidR="00303B66">
        <w:rPr>
          <w:rFonts w:ascii="Times New Roman" w:hAnsi="Times New Roman" w:cs="Times New Roman"/>
          <w:color w:val="000000" w:themeColor="text1"/>
        </w:rPr>
        <w:t xml:space="preserve">in an </w:t>
      </w:r>
      <w:r w:rsidR="000F768B" w:rsidRPr="00FF1E3B">
        <w:rPr>
          <w:rFonts w:ascii="Times New Roman" w:hAnsi="Times New Roman" w:cs="Times New Roman"/>
          <w:color w:val="000000" w:themeColor="text1"/>
        </w:rPr>
        <w:t xml:space="preserve">expected way. </w:t>
      </w:r>
    </w:p>
    <w:p w14:paraId="72520427" w14:textId="77777777" w:rsidR="00F03EE0" w:rsidRPr="00FF1E3B" w:rsidRDefault="00F03EE0" w:rsidP="005F2ED8">
      <w:pPr>
        <w:numPr>
          <w:ilvl w:val="0"/>
          <w:numId w:val="1"/>
        </w:numPr>
        <w:spacing w:before="100" w:beforeAutospacing="1" w:line="480" w:lineRule="auto"/>
        <w:ind w:left="375"/>
        <w:rPr>
          <w:rFonts w:ascii="Times New Roman" w:eastAsia="Times New Roman" w:hAnsi="Times New Roman" w:cs="Times New Roman"/>
          <w:color w:val="2D3B45"/>
        </w:rPr>
      </w:pPr>
      <w:r w:rsidRPr="00FF1E3B">
        <w:rPr>
          <w:rFonts w:ascii="Times New Roman" w:eastAsia="Times New Roman" w:hAnsi="Times New Roman" w:cs="Times New Roman"/>
          <w:color w:val="000080"/>
        </w:rPr>
        <w:t>Motor Impairments?</w:t>
      </w:r>
    </w:p>
    <w:p w14:paraId="2BCF7965" w14:textId="2C8F8FAE" w:rsidR="00173E26" w:rsidRPr="00FF1E3B" w:rsidRDefault="00171059" w:rsidP="004914EB">
      <w:pPr>
        <w:spacing w:before="100" w:beforeAutospacing="1" w:line="480" w:lineRule="auto"/>
        <w:ind w:firstLine="375"/>
        <w:rPr>
          <w:rFonts w:ascii="Times New Roman" w:eastAsia="Times New Roman" w:hAnsi="Times New Roman" w:cs="Times New Roman"/>
          <w:b/>
          <w:bCs/>
        </w:rPr>
      </w:pPr>
      <w:r w:rsidRPr="00FF1E3B">
        <w:rPr>
          <w:rFonts w:ascii="Times New Roman" w:eastAsia="Times New Roman" w:hAnsi="Times New Roman" w:cs="Times New Roman"/>
          <w:color w:val="000000" w:themeColor="text1"/>
        </w:rPr>
        <w:t xml:space="preserve">Kids that have sensory processing disorder often have trouble when it comes to organizing information that is received by the brain from various senses of the body. This does not only slow down the development of important motor skills but also affects it in way that the kids find it hard to play and manipulate objects. For instance some simple activities such as running might be hard for kids who find it very hard to know their body stability and orientation.  </w:t>
      </w:r>
    </w:p>
    <w:p w14:paraId="4F763584" w14:textId="77777777" w:rsidR="00F03EE0" w:rsidRPr="00FF1E3B" w:rsidRDefault="00F03EE0" w:rsidP="005F2ED8">
      <w:pPr>
        <w:spacing w:before="180" w:line="480" w:lineRule="auto"/>
        <w:rPr>
          <w:rFonts w:ascii="Times New Roman" w:hAnsi="Times New Roman" w:cs="Times New Roman"/>
          <w:color w:val="2D3B45"/>
        </w:rPr>
      </w:pPr>
      <w:r w:rsidRPr="00FF1E3B">
        <w:rPr>
          <w:rFonts w:ascii="Times New Roman" w:hAnsi="Times New Roman" w:cs="Times New Roman"/>
          <w:color w:val="000080"/>
        </w:rPr>
        <w:t>B. How could auditory Processing Disorder contribute to</w:t>
      </w:r>
    </w:p>
    <w:p w14:paraId="04EFF1C8" w14:textId="77777777" w:rsidR="00F03EE0" w:rsidRPr="00FF1E3B" w:rsidRDefault="00F03EE0" w:rsidP="005F2ED8">
      <w:pPr>
        <w:numPr>
          <w:ilvl w:val="0"/>
          <w:numId w:val="2"/>
        </w:numPr>
        <w:spacing w:before="100" w:beforeAutospacing="1" w:afterAutospacing="1" w:line="480" w:lineRule="auto"/>
        <w:ind w:left="375"/>
        <w:rPr>
          <w:rFonts w:ascii="Times New Roman" w:eastAsia="Times New Roman" w:hAnsi="Times New Roman" w:cs="Times New Roman"/>
          <w:color w:val="2D3B45"/>
        </w:rPr>
      </w:pPr>
      <w:r w:rsidRPr="00FF1E3B">
        <w:rPr>
          <w:rFonts w:ascii="Times New Roman" w:eastAsia="Times New Roman" w:hAnsi="Times New Roman" w:cs="Times New Roman"/>
          <w:color w:val="000080"/>
        </w:rPr>
        <w:t>Social Impairments?</w:t>
      </w:r>
    </w:p>
    <w:p w14:paraId="758E7F9A" w14:textId="3D73DC33" w:rsidR="0083314E" w:rsidRPr="00FF1E3B" w:rsidRDefault="0083314E" w:rsidP="0083314E">
      <w:pPr>
        <w:spacing w:before="100" w:beforeAutospacing="1" w:afterAutospacing="1" w:line="480" w:lineRule="auto"/>
        <w:ind w:firstLine="375"/>
        <w:rPr>
          <w:rFonts w:ascii="Times New Roman" w:hAnsi="Times New Roman" w:cs="Times New Roman"/>
        </w:rPr>
      </w:pPr>
      <w:r w:rsidRPr="00FF1E3B">
        <w:rPr>
          <w:rFonts w:ascii="Times New Roman" w:hAnsi="Times New Roman" w:cs="Times New Roman"/>
        </w:rPr>
        <w:t xml:space="preserve">Individual that have auditory processing disorders might find it hard to recognize the differences </w:t>
      </w:r>
      <w:r w:rsidR="00303B66">
        <w:rPr>
          <w:rFonts w:ascii="Times New Roman" w:hAnsi="Times New Roman" w:cs="Times New Roman"/>
        </w:rPr>
        <w:t xml:space="preserve">in terms of </w:t>
      </w:r>
      <w:r w:rsidRPr="00FF1E3B">
        <w:rPr>
          <w:rFonts w:ascii="Times New Roman" w:hAnsi="Times New Roman" w:cs="Times New Roman"/>
        </w:rPr>
        <w:t xml:space="preserve">sounds in words even in cases where the sounds are pronounced clearly and loudly.  </w:t>
      </w:r>
      <w:r w:rsidR="009102F1" w:rsidRPr="00FF1E3B">
        <w:rPr>
          <w:rFonts w:ascii="Times New Roman" w:hAnsi="Times New Roman" w:cs="Times New Roman"/>
        </w:rPr>
        <w:t xml:space="preserve">They might also find it hard to tell exactly where the sounds could be coming from </w:t>
      </w:r>
      <w:r w:rsidR="009102F1" w:rsidRPr="00FF1E3B">
        <w:rPr>
          <w:rFonts w:ascii="Times New Roman" w:hAnsi="Times New Roman" w:cs="Times New Roman"/>
        </w:rPr>
        <w:lastRenderedPageBreak/>
        <w:t xml:space="preserve">so as to either make sense of the said sounds or rather to block the unnecessary noises emanating from the background. </w:t>
      </w:r>
      <w:r w:rsidR="009D5346" w:rsidRPr="00FF1E3B">
        <w:rPr>
          <w:rFonts w:ascii="Times New Roman" w:hAnsi="Times New Roman" w:cs="Times New Roman"/>
        </w:rPr>
        <w:t xml:space="preserve">It contributes to social impairment in that it affects the way they communicate with their friends as well as it makes it harder for them to get a clear interpretation of what they hear. </w:t>
      </w:r>
      <w:r w:rsidR="009102F1" w:rsidRPr="00FF1E3B">
        <w:rPr>
          <w:rFonts w:ascii="Times New Roman" w:hAnsi="Times New Roman" w:cs="Times New Roman"/>
        </w:rPr>
        <w:t xml:space="preserve"> </w:t>
      </w:r>
    </w:p>
    <w:p w14:paraId="041B3D8F" w14:textId="77777777" w:rsidR="00F03EE0" w:rsidRPr="00FF1E3B" w:rsidRDefault="00F03EE0" w:rsidP="005F2ED8">
      <w:pPr>
        <w:numPr>
          <w:ilvl w:val="0"/>
          <w:numId w:val="2"/>
        </w:numPr>
        <w:spacing w:before="100" w:beforeAutospacing="1" w:line="480" w:lineRule="auto"/>
        <w:ind w:left="375"/>
        <w:rPr>
          <w:rFonts w:ascii="Times New Roman" w:eastAsia="Times New Roman" w:hAnsi="Times New Roman" w:cs="Times New Roman"/>
          <w:color w:val="2D3B45"/>
        </w:rPr>
      </w:pPr>
      <w:r w:rsidRPr="00FF1E3B">
        <w:rPr>
          <w:rFonts w:ascii="Times New Roman" w:eastAsia="Times New Roman" w:hAnsi="Times New Roman" w:cs="Times New Roman"/>
          <w:color w:val="000080"/>
        </w:rPr>
        <w:t>Motor Impairments?</w:t>
      </w:r>
    </w:p>
    <w:p w14:paraId="304BC638" w14:textId="15F0FA6C" w:rsidR="00EE6C86" w:rsidRPr="00FF1E3B" w:rsidRDefault="00662C13" w:rsidP="00A36C41">
      <w:pPr>
        <w:spacing w:line="480" w:lineRule="auto"/>
        <w:ind w:firstLine="375"/>
        <w:rPr>
          <w:rFonts w:ascii="Times New Roman" w:hAnsi="Times New Roman" w:cs="Times New Roman"/>
        </w:rPr>
      </w:pPr>
      <w:r w:rsidRPr="00FF1E3B">
        <w:rPr>
          <w:rFonts w:ascii="Times New Roman" w:hAnsi="Times New Roman" w:cs="Times New Roman"/>
        </w:rPr>
        <w:t>A</w:t>
      </w:r>
      <w:r w:rsidR="00EE6C86" w:rsidRPr="00FF1E3B">
        <w:rPr>
          <w:rFonts w:ascii="Times New Roman" w:hAnsi="Times New Roman" w:cs="Times New Roman"/>
        </w:rPr>
        <w:t>n individual with auditory processing disorder tends to have an input problem that may result into a temporary hearing loss.</w:t>
      </w:r>
      <w:r w:rsidR="00A36C41" w:rsidRPr="00FF1E3B">
        <w:rPr>
          <w:rFonts w:ascii="Times New Roman" w:hAnsi="Times New Roman" w:cs="Times New Roman"/>
        </w:rPr>
        <w:t xml:space="preserve"> The difficulties often arise as a result of the dysfunction in the central nervous system. </w:t>
      </w:r>
      <w:r w:rsidR="00EE6C86" w:rsidRPr="00FF1E3B">
        <w:rPr>
          <w:rFonts w:ascii="Times New Roman" w:hAnsi="Times New Roman" w:cs="Times New Roman"/>
        </w:rPr>
        <w:t>It therefore interferes with or misleads motor programs</w:t>
      </w:r>
      <w:r w:rsidR="00303B66">
        <w:rPr>
          <w:rFonts w:ascii="Times New Roman" w:hAnsi="Times New Roman" w:cs="Times New Roman"/>
        </w:rPr>
        <w:t xml:space="preserve"> of an individual</w:t>
      </w:r>
      <w:r w:rsidR="00EE6C86" w:rsidRPr="00FF1E3B">
        <w:rPr>
          <w:rFonts w:ascii="Times New Roman" w:hAnsi="Times New Roman" w:cs="Times New Roman"/>
        </w:rPr>
        <w:t xml:space="preserve"> that help</w:t>
      </w:r>
      <w:r w:rsidR="00EB2037">
        <w:rPr>
          <w:rFonts w:ascii="Times New Roman" w:hAnsi="Times New Roman" w:cs="Times New Roman"/>
        </w:rPr>
        <w:t>s</w:t>
      </w:r>
      <w:bookmarkStart w:id="0" w:name="_GoBack"/>
      <w:bookmarkEnd w:id="0"/>
      <w:r w:rsidR="00EE6C86" w:rsidRPr="00FF1E3B">
        <w:rPr>
          <w:rFonts w:ascii="Times New Roman" w:hAnsi="Times New Roman" w:cs="Times New Roman"/>
        </w:rPr>
        <w:t xml:space="preserve"> in articulating various speech sounds. </w:t>
      </w:r>
    </w:p>
    <w:p w14:paraId="24153765" w14:textId="14D2A784" w:rsidR="00673F67" w:rsidRPr="00FF1E3B" w:rsidRDefault="00662C13" w:rsidP="005F2ED8">
      <w:pPr>
        <w:spacing w:line="480" w:lineRule="auto"/>
        <w:rPr>
          <w:rFonts w:ascii="Times New Roman" w:hAnsi="Times New Roman" w:cs="Times New Roman"/>
        </w:rPr>
      </w:pPr>
      <w:r w:rsidRPr="00FF1E3B">
        <w:rPr>
          <w:rFonts w:ascii="Times New Roman" w:hAnsi="Times New Roman" w:cs="Times New Roman"/>
        </w:rPr>
        <w:t xml:space="preserve"> </w:t>
      </w:r>
    </w:p>
    <w:sectPr w:rsidR="00673F67" w:rsidRPr="00FF1E3B" w:rsidSect="00004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242D1"/>
    <w:multiLevelType w:val="multilevel"/>
    <w:tmpl w:val="2DC69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AF5EE7"/>
    <w:multiLevelType w:val="multilevel"/>
    <w:tmpl w:val="F73AF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AABUxNLAwtTY1MjJR2l4NTi4sz8PJACw1oAXRQ4RiwAAAA="/>
  </w:docVars>
  <w:rsids>
    <w:rsidRoot w:val="00F03EE0"/>
    <w:rsid w:val="00004F4F"/>
    <w:rsid w:val="000461C5"/>
    <w:rsid w:val="000F768B"/>
    <w:rsid w:val="001356FD"/>
    <w:rsid w:val="00171059"/>
    <w:rsid w:val="00173E26"/>
    <w:rsid w:val="00303B66"/>
    <w:rsid w:val="004914EB"/>
    <w:rsid w:val="004D5F9D"/>
    <w:rsid w:val="004F0229"/>
    <w:rsid w:val="005F2ED8"/>
    <w:rsid w:val="00662C13"/>
    <w:rsid w:val="007953C1"/>
    <w:rsid w:val="008223D9"/>
    <w:rsid w:val="0083314E"/>
    <w:rsid w:val="009102F1"/>
    <w:rsid w:val="00915185"/>
    <w:rsid w:val="009D5346"/>
    <w:rsid w:val="00A36C41"/>
    <w:rsid w:val="00AD2266"/>
    <w:rsid w:val="00C028AC"/>
    <w:rsid w:val="00CE0ADF"/>
    <w:rsid w:val="00DE23DD"/>
    <w:rsid w:val="00EB2037"/>
    <w:rsid w:val="00EE6C86"/>
    <w:rsid w:val="00F03EE0"/>
    <w:rsid w:val="00F54294"/>
    <w:rsid w:val="00FF1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1AD86"/>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3EE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4F02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3EE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4F02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04042">
      <w:bodyDiv w:val="1"/>
      <w:marLeft w:val="0"/>
      <w:marRight w:val="0"/>
      <w:marTop w:val="0"/>
      <w:marBottom w:val="0"/>
      <w:divBdr>
        <w:top w:val="none" w:sz="0" w:space="0" w:color="auto"/>
        <w:left w:val="none" w:sz="0" w:space="0" w:color="auto"/>
        <w:bottom w:val="none" w:sz="0" w:space="0" w:color="auto"/>
        <w:right w:val="none" w:sz="0" w:space="0" w:color="auto"/>
      </w:divBdr>
    </w:div>
    <w:div w:id="14243717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Pombrio,Bailey</dc:creator>
  <cp:lastModifiedBy>Kanyoi</cp:lastModifiedBy>
  <cp:revision>30</cp:revision>
  <dcterms:created xsi:type="dcterms:W3CDTF">2019-04-04T22:01:00Z</dcterms:created>
  <dcterms:modified xsi:type="dcterms:W3CDTF">2019-04-05T00:32:00Z</dcterms:modified>
</cp:coreProperties>
</file>